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4" w:rsidRDefault="002635E4" w:rsidP="00263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PVG COLLEGE OF EDUCATION AND RESEARCH ,NASIK</w:t>
      </w:r>
    </w:p>
    <w:p w:rsidR="002635E4" w:rsidRDefault="002635E4" w:rsidP="00263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201:QUALITY AND MANAGEMENT OF SCHOOL EDUCATION</w:t>
      </w:r>
    </w:p>
    <w:p w:rsidR="002635E4" w:rsidRDefault="002635E4" w:rsidP="00263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No.1:Study of school management of Infrastructural resources in school </w:t>
      </w:r>
    </w:p>
    <w:p w:rsidR="002635E4" w:rsidRDefault="002635E4" w:rsidP="00263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2635E4" w:rsidRDefault="002635E4" w:rsidP="002635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2635E4" w:rsidRDefault="002635E4" w:rsidP="002635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Introduction,Need&amp;Importance</w:t>
            </w:r>
            <w:r w:rsidR="00637673">
              <w:rPr>
                <w:rFonts w:ascii="Times New Roman" w:hAnsi="Times New Roman" w:cs="Times New Roman"/>
                <w:sz w:val="24"/>
                <w:szCs w:val="24"/>
              </w:rPr>
              <w:t xml:space="preserve"> of Infrastructural resources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6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Building &amp; Play Ground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6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other infrastructural resources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6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of infrastuctural resources for school staff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6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of infrastuctural resources for student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6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of infrastuctural resources for co-curricular activities &amp; Sports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6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of infrastuctural resources related to health: Cleanliness,Ventilation &amp; light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6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and optimum use of all infrastructural facilities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D8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Provisions and equipments for Disaster management in the school premises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D8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Suggestions &amp; Educational implication</w:t>
            </w:r>
          </w:p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5E4" w:rsidTr="002635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E4" w:rsidRDefault="0026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E4" w:rsidRDefault="0026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5E4" w:rsidRDefault="002635E4" w:rsidP="0026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5E4" w:rsidRDefault="002635E4" w:rsidP="0026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5E4" w:rsidRDefault="002635E4" w:rsidP="00263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0F6E49" w:rsidRDefault="000F6E49" w:rsidP="000F6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0F6E49" w:rsidRDefault="000F6E49" w:rsidP="000F6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202: KNOWLEDGE AND CURRICULUM LANGUAGE ACROSS THE CURRICULUM</w:t>
      </w:r>
    </w:p>
    <w:p w:rsidR="000F6E49" w:rsidRDefault="000F6E49" w:rsidP="000F6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No.1:Comparative study of the curruculum of different boards</w:t>
      </w:r>
    </w:p>
    <w:p w:rsidR="000F6E49" w:rsidRDefault="000F6E49" w:rsidP="000F6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two)(SSC,ICSE,CBSE,IB)</w:t>
      </w:r>
    </w:p>
    <w:p w:rsidR="000F6E49" w:rsidRDefault="000F6E49" w:rsidP="000F6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0F6E49" w:rsidRDefault="000F6E49" w:rsidP="000F6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&amp; structure of the curriculum of different boards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of the curricula of different borads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Weightage given subject wise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 of the content,reference books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Merits &amp;Demerits between the boards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 of values,core elements &amp; life skills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scheme &amp; nature of results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opinion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5502FF" w:rsidRDefault="005502FF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49" w:rsidTr="000F6E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0F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E49" w:rsidRDefault="000F6E49" w:rsidP="000F6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E49" w:rsidRDefault="000F6E49" w:rsidP="000F6E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E49" w:rsidRDefault="000F6E49" w:rsidP="000F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4418EF" w:rsidRDefault="004418EF"/>
    <w:p w:rsidR="00806944" w:rsidRDefault="00806944"/>
    <w:p w:rsidR="00806944" w:rsidRDefault="00806944" w:rsidP="00806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806944" w:rsidRDefault="00806944" w:rsidP="008069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203:SHOOL AND INCLUSIVE SCHOOL</w:t>
      </w:r>
    </w:p>
    <w:p w:rsidR="00806944" w:rsidRDefault="00806944" w:rsidP="008069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No.1:Visit to an Inclusiveschool and preparation of a report</w:t>
      </w:r>
    </w:p>
    <w:p w:rsidR="00806944" w:rsidRDefault="00806944" w:rsidP="008069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SCHEME</w:t>
      </w:r>
    </w:p>
    <w:p w:rsidR="00806944" w:rsidRDefault="00806944" w:rsidP="008069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806944" w:rsidRDefault="00806944" w:rsidP="008069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of school regarding Inclusion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of barriers to learning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Planing for Inclusion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for Pedagogy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relevant Pedagogical strategies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required infrastuctural facilities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supportive/remedial program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Collaboration of the school with special educator/parents/community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Particiatory role of teacher/principals/supportive staff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of the report</w:t>
            </w:r>
          </w:p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44" w:rsidRDefault="0080694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44" w:rsidRDefault="0080694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944" w:rsidRDefault="00806944" w:rsidP="00806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944" w:rsidRDefault="00806944" w:rsidP="00806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944" w:rsidRDefault="00806944" w:rsidP="00806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806944" w:rsidRDefault="00806944"/>
    <w:p w:rsidR="008424F2" w:rsidRDefault="008424F2"/>
    <w:p w:rsidR="008424F2" w:rsidRDefault="008424F2" w:rsidP="00842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8424F2" w:rsidRDefault="008424F2" w:rsidP="00842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204:</w:t>
      </w:r>
      <w:r w:rsidR="00CC3833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GUIDANCE AND COUNSELING</w:t>
      </w:r>
    </w:p>
    <w:p w:rsidR="008424F2" w:rsidRDefault="008424F2" w:rsidP="00842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No.1:INTERVIEW OF SCHOOL COUNSELOR</w:t>
      </w:r>
    </w:p>
    <w:p w:rsidR="008424F2" w:rsidRDefault="008424F2" w:rsidP="00842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EVALUATION SCHEME</w:t>
      </w:r>
    </w:p>
    <w:p w:rsidR="008424F2" w:rsidRDefault="008424F2" w:rsidP="00842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8424F2" w:rsidRDefault="008424F2" w:rsidP="008424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of Interview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of Onterview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Expertise of the counselor and his contribution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Execution of interview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84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interview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 of interview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Conclusions of interview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impact of the report</w:t>
            </w:r>
          </w:p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2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F2" w:rsidRDefault="008424F2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F2" w:rsidRDefault="008424F2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F2" w:rsidRDefault="008424F2" w:rsidP="00842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4F2" w:rsidRDefault="008424F2" w:rsidP="00842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4F2" w:rsidRDefault="008424F2" w:rsidP="00842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8424F2" w:rsidRDefault="008424F2"/>
    <w:p w:rsidR="00CC3833" w:rsidRDefault="00CC3833"/>
    <w:p w:rsidR="00CC3833" w:rsidRDefault="00CC3833"/>
    <w:p w:rsidR="00CC3833" w:rsidRDefault="00CC3833" w:rsidP="00CC3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CC3833" w:rsidRDefault="00CC3833" w:rsidP="00CC3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204:09</w:t>
      </w:r>
      <w:r w:rsidR="006A2569">
        <w:rPr>
          <w:rFonts w:ascii="Times New Roman" w:hAnsi="Times New Roman" w:cs="Times New Roman"/>
          <w:sz w:val="28"/>
          <w:szCs w:val="28"/>
        </w:rPr>
        <w:t xml:space="preserve"> INTRODUCTION EDUCATIONAL RESEARCH</w:t>
      </w:r>
    </w:p>
    <w:p w:rsidR="00CC3833" w:rsidRDefault="00CC3833" w:rsidP="00CC3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</w:t>
      </w:r>
      <w:r w:rsidR="006A2569">
        <w:rPr>
          <w:rFonts w:ascii="Times New Roman" w:hAnsi="Times New Roman" w:cs="Times New Roman"/>
          <w:sz w:val="24"/>
          <w:szCs w:val="24"/>
        </w:rPr>
        <w:t>1:PREPARE A RESEARCH PRIPOSAL</w:t>
      </w:r>
    </w:p>
    <w:p w:rsidR="00CC3833" w:rsidRDefault="00CC3833" w:rsidP="00CC3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EVALUATION SCHEME</w:t>
      </w:r>
    </w:p>
    <w:p w:rsidR="00CC3833" w:rsidRDefault="00CC3833" w:rsidP="00CC3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CC3833" w:rsidRDefault="00CC3833" w:rsidP="00CC38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CC3833" w:rsidRDefault="00CC3833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and Importance</w:t>
            </w:r>
          </w:p>
          <w:p w:rsidR="006A2569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the problem and Objectives</w:t>
            </w:r>
          </w:p>
          <w:p w:rsidR="006A2569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 of new terms and assumptions</w:t>
            </w:r>
          </w:p>
          <w:p w:rsidR="006A2569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Hypotheses/Research Questions</w:t>
            </w:r>
          </w:p>
          <w:p w:rsidR="006A2569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Research,Population and Sample</w:t>
            </w:r>
          </w:p>
          <w:p w:rsidR="006A2569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for data collection and statistical techniques</w:t>
            </w:r>
          </w:p>
          <w:p w:rsidR="006A2569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,limitations and delimitations</w:t>
            </w:r>
          </w:p>
          <w:p w:rsidR="006A2569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and defense</w:t>
            </w:r>
          </w:p>
          <w:p w:rsidR="006A2569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6A2569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CC3833" w:rsidRDefault="00CC3833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33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33" w:rsidRDefault="00CC3833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33" w:rsidRDefault="00CC3833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833" w:rsidRDefault="00CC3833" w:rsidP="00CC3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833" w:rsidRDefault="00CC3833" w:rsidP="00CC3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833" w:rsidRDefault="00CC3833" w:rsidP="00CC3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CC3833" w:rsidRDefault="00CC3833" w:rsidP="00CC3833"/>
    <w:p w:rsidR="00CC3833" w:rsidRDefault="00CC3833"/>
    <w:p w:rsidR="00E216D8" w:rsidRDefault="00E216D8"/>
    <w:p w:rsidR="00E216D8" w:rsidRDefault="00E216D8" w:rsidP="00E2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E216D8" w:rsidRDefault="00E216D8" w:rsidP="00E21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205:ADDITIONAL PEDAGOGY COURSE UNDERSTANDING DISCIPLINES SUBJECT AND PEDAGOGY OF SCHOOL SUBJECT</w:t>
      </w:r>
    </w:p>
    <w:p w:rsidR="00E216D8" w:rsidRDefault="00E216D8" w:rsidP="00E21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No.1:TEXTBOOK ANALYSIS</w:t>
      </w:r>
    </w:p>
    <w:p w:rsidR="00E216D8" w:rsidRDefault="00E216D8" w:rsidP="00E21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EVALUATION SCHEME</w:t>
      </w:r>
    </w:p>
    <w:p w:rsidR="00E216D8" w:rsidRDefault="00E216D8" w:rsidP="00E21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E216D8" w:rsidRDefault="00E216D8" w:rsidP="00E216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Fulfillment of objectives by the textbook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external aspects (Front Page,Back Page,Printing,Binding,Paper quality and price)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Categorization of content (Concept,examples,diagrams,activities,formulate structure,grammar etc.)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of internal aspects(content,language scope,logical picturesdiagrams,maps etc.)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for implementation of life skills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of core elements and values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Suitable learning experiences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Suitable evaluation strategy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8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8" w:rsidRDefault="00E216D8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8" w:rsidRDefault="00E216D8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8" w:rsidRDefault="00E216D8" w:rsidP="00E21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D8" w:rsidRDefault="00E216D8" w:rsidP="00E21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6D8" w:rsidRDefault="00E216D8" w:rsidP="00E2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FF37FB" w:rsidRDefault="00FF37FB" w:rsidP="00FF3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FF37FB" w:rsidRDefault="00FF37FB" w:rsidP="00FF3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211:DRAMA AND ART IN EDUCATION</w:t>
      </w:r>
    </w:p>
    <w:p w:rsidR="00FF37FB" w:rsidRDefault="00FF37FB" w:rsidP="00FF3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No.1:VISIT TO AN ART GALLERY/EXHIBITIONS/CULTURAL FESTS</w:t>
      </w:r>
    </w:p>
    <w:p w:rsidR="00FF37FB" w:rsidRDefault="00FF37FB" w:rsidP="00FF3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EVALUATION SCHEME</w:t>
      </w:r>
    </w:p>
    <w:p w:rsidR="00FF37FB" w:rsidRDefault="00FF37FB" w:rsidP="00FF3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FF37FB" w:rsidRDefault="00FF37FB" w:rsidP="00FF37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of the visit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place for visit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of visit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of the Exhibition/Gallery/Cultural fests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about the artist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experiences of the visit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Aesthetic values reflected in the exhibition/gallery/cultural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Edutainment through the visit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 of the report</w:t>
            </w:r>
          </w:p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FB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FB" w:rsidRDefault="00FF37FB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FB" w:rsidRDefault="00FF37FB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FB" w:rsidRDefault="00FF37FB" w:rsidP="00FF3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7FB" w:rsidRDefault="00FF37FB" w:rsidP="00FF3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7FB" w:rsidRDefault="00FF37FB" w:rsidP="00FF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FF37FB" w:rsidRDefault="00FF37FB" w:rsidP="00FF37FB"/>
    <w:p w:rsidR="00FF37FB" w:rsidRDefault="00FF37FB" w:rsidP="00FF37FB"/>
    <w:p w:rsidR="00E216D8" w:rsidRDefault="00E216D8" w:rsidP="00E216D8"/>
    <w:p w:rsidR="002B185C" w:rsidRDefault="002B185C" w:rsidP="002B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2B185C" w:rsidRDefault="002B185C" w:rsidP="002B1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211:DRAMA AND ART IN EDUCATION</w:t>
      </w:r>
    </w:p>
    <w:p w:rsidR="002B185C" w:rsidRDefault="002B185C" w:rsidP="002B1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</w:t>
      </w:r>
      <w:r w:rsidR="00F3791A">
        <w:rPr>
          <w:rFonts w:ascii="Times New Roman" w:hAnsi="Times New Roman" w:cs="Times New Roman"/>
          <w:sz w:val="24"/>
          <w:szCs w:val="24"/>
        </w:rPr>
        <w:t>2: REPORT OF INTERVIEW</w:t>
      </w:r>
    </w:p>
    <w:p w:rsidR="002B185C" w:rsidRDefault="002B185C" w:rsidP="002B1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EVALUATION SCHEME</w:t>
      </w:r>
    </w:p>
    <w:p w:rsidR="002B185C" w:rsidRDefault="002B185C" w:rsidP="002B1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2B185C" w:rsidRDefault="002B185C" w:rsidP="002B18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2B185C" w:rsidRDefault="002B185C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</w:p>
          <w:p w:rsidR="002B185C" w:rsidRDefault="002B185C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the interview</w:t>
            </w:r>
          </w:p>
          <w:p w:rsidR="002B185C" w:rsidRDefault="002B185C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</w:t>
            </w:r>
            <w:r w:rsidR="00F3791A">
              <w:rPr>
                <w:rFonts w:ascii="Times New Roman" w:hAnsi="Times New Roman" w:cs="Times New Roman"/>
                <w:sz w:val="24"/>
                <w:szCs w:val="24"/>
              </w:rPr>
              <w:t>and schedule of interview</w:t>
            </w:r>
          </w:p>
          <w:p w:rsidR="002B185C" w:rsidRDefault="002B185C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Execution of interview</w:t>
            </w:r>
          </w:p>
          <w:p w:rsidR="00F3791A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Responses given by the interviewee</w:t>
            </w:r>
          </w:p>
          <w:p w:rsidR="00F3791A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Features and style of the interviewee</w:t>
            </w:r>
          </w:p>
          <w:p w:rsidR="00F3791A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Contribution of interviewee to the field </w:t>
            </w:r>
          </w:p>
          <w:p w:rsidR="00F3791A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/Interpretation/Educational Implication</w:t>
            </w:r>
          </w:p>
          <w:p w:rsidR="00F3791A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F3791A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2B185C" w:rsidRDefault="002B185C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5C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5C" w:rsidRDefault="002B185C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C" w:rsidRDefault="002B185C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85C" w:rsidRDefault="002B185C" w:rsidP="002B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85C" w:rsidRDefault="002B185C" w:rsidP="002B1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85C" w:rsidRDefault="002B185C" w:rsidP="002B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2B185C" w:rsidRDefault="002B185C" w:rsidP="002B185C"/>
    <w:p w:rsidR="00E216D8" w:rsidRDefault="00E216D8"/>
    <w:p w:rsidR="00203D07" w:rsidRDefault="00203D07"/>
    <w:p w:rsidR="00203D07" w:rsidRDefault="00203D07" w:rsidP="00203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203D07" w:rsidRDefault="00203D07" w:rsidP="00203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212:ENTREPRENEURSHIP DEVELOPMENT</w:t>
      </w:r>
    </w:p>
    <w:p w:rsidR="00203D07" w:rsidRDefault="00203D07" w:rsidP="00203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No.1:INTERVIEW OF PUBLISHER/ENTREPRENEUR</w:t>
      </w:r>
    </w:p>
    <w:p w:rsidR="00203D07" w:rsidRDefault="00203D07" w:rsidP="00203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EVALUATION SCHEME</w:t>
      </w:r>
    </w:p>
    <w:p w:rsidR="00203D07" w:rsidRDefault="00203D07" w:rsidP="00203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203D07" w:rsidRDefault="00203D07" w:rsidP="00203D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 schedule of interview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Execution of interview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given by the Publisher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203D07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 from interview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07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7" w:rsidRDefault="00203D07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7" w:rsidRDefault="00203D07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07" w:rsidRDefault="00203D07" w:rsidP="0020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D07" w:rsidRDefault="00203D07" w:rsidP="0020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D07" w:rsidRDefault="00203D07" w:rsidP="0020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203D07" w:rsidRDefault="00203D07" w:rsidP="00203D07"/>
    <w:p w:rsidR="00203D07" w:rsidRDefault="00203D07"/>
    <w:p w:rsidR="006D0124" w:rsidRDefault="006D0124"/>
    <w:p w:rsidR="006D0124" w:rsidRDefault="006D0124" w:rsidP="006D0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PVG COLLEGE OF EDUCATION AND RESEARCH ,NASIK</w:t>
      </w:r>
    </w:p>
    <w:p w:rsidR="006D0124" w:rsidRDefault="006D0124" w:rsidP="006D0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B.Ed 212:ENTREPRENEURSHIP DEVELOPMENT</w:t>
      </w:r>
    </w:p>
    <w:p w:rsidR="006D0124" w:rsidRDefault="006D0124" w:rsidP="006D0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No.1:FIELD VISIT</w:t>
      </w:r>
    </w:p>
    <w:p w:rsidR="006D0124" w:rsidRDefault="006D0124" w:rsidP="006D0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EVALUATION SCHEME</w:t>
      </w:r>
    </w:p>
    <w:p w:rsidR="006D0124" w:rsidRDefault="006D0124" w:rsidP="006D0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Scale1)Unsatisfactory 2)Average3) satisfactory 4) Good 5)Excellent</w:t>
      </w:r>
    </w:p>
    <w:p w:rsidR="006D0124" w:rsidRDefault="006D0124" w:rsidP="006D01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130"/>
        <w:gridCol w:w="810"/>
        <w:gridCol w:w="810"/>
        <w:gridCol w:w="720"/>
        <w:gridCol w:w="720"/>
        <w:gridCol w:w="738"/>
      </w:tblGrid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 behind the selection of a field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Purpose of a field work 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Exploration of knowledge regarding the selected field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anddesigning tool for field work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Execution of field work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Conclusions of field work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Proofs of field visit/work(photos)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Implications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impression</w:t>
            </w:r>
          </w:p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24" w:rsidTr="003D0D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24" w:rsidRDefault="006D0124" w:rsidP="003D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 = 50                      =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4" w:rsidRDefault="006D0124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24" w:rsidRDefault="006D0124" w:rsidP="006D0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124" w:rsidRDefault="006D0124" w:rsidP="006D0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124" w:rsidRDefault="006D0124" w:rsidP="006D0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                                                                                             Signature of Professor In-charge</w:t>
      </w:r>
    </w:p>
    <w:p w:rsidR="006D0124" w:rsidRDefault="006D0124" w:rsidP="006D0124"/>
    <w:p w:rsidR="006D0124" w:rsidRDefault="006D0124" w:rsidP="006D0124"/>
    <w:p w:rsidR="006D0124" w:rsidRDefault="006D0124"/>
    <w:sectPr w:rsidR="006D0124" w:rsidSect="0044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35E4"/>
    <w:rsid w:val="000F6E49"/>
    <w:rsid w:val="00203D07"/>
    <w:rsid w:val="002635E4"/>
    <w:rsid w:val="002B185C"/>
    <w:rsid w:val="003F7383"/>
    <w:rsid w:val="004418EF"/>
    <w:rsid w:val="005502FF"/>
    <w:rsid w:val="00637673"/>
    <w:rsid w:val="006A2569"/>
    <w:rsid w:val="006D0124"/>
    <w:rsid w:val="00806944"/>
    <w:rsid w:val="008424F2"/>
    <w:rsid w:val="00CC3833"/>
    <w:rsid w:val="00D817AE"/>
    <w:rsid w:val="00E216D8"/>
    <w:rsid w:val="00F3791A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10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14</cp:revision>
  <dcterms:created xsi:type="dcterms:W3CDTF">2017-09-11T10:31:00Z</dcterms:created>
  <dcterms:modified xsi:type="dcterms:W3CDTF">2017-09-12T10:43:00Z</dcterms:modified>
</cp:coreProperties>
</file>